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2846" w14:textId="77777777" w:rsidR="0045141F" w:rsidRDefault="0045141F" w:rsidP="0045141F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51A10B4C" wp14:editId="2A3B3C4D">
            <wp:extent cx="6142168" cy="855878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058" cy="8619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D8519B5" wp14:editId="36381663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2261E20B" w14:textId="77777777" w:rsidR="0045141F" w:rsidRDefault="0045141F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202986F5" w14:textId="77777777" w:rsidR="0045141F" w:rsidRDefault="0045141F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742B1900" w14:textId="77777777" w:rsidR="0045141F" w:rsidRPr="00A57C7F" w:rsidRDefault="0045141F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346B1774" w14:textId="77777777" w:rsidR="0045141F" w:rsidRDefault="0045141F" w:rsidP="0045141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B6F79C3" w14:textId="77777777" w:rsidR="0045141F" w:rsidRDefault="0045141F" w:rsidP="0045141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MODULO PER L’ATTESTAZIONE DEL PAGAMENTO DELL’IMPOSTA DI BOLLO CON CONTRASSEGNO TELEMATICO</w:t>
      </w:r>
    </w:p>
    <w:p w14:paraId="4E9EDF4B" w14:textId="77777777" w:rsidR="0045141F" w:rsidRDefault="0045141F" w:rsidP="0045141F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3FE91597" w14:textId="77777777" w:rsidR="0045141F" w:rsidRDefault="0045141F" w:rsidP="0045141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6BEE176C" w14:textId="77777777" w:rsidR="0045141F" w:rsidRPr="00A264D1" w:rsidRDefault="0045141F" w:rsidP="0045141F">
      <w:pPr>
        <w:spacing w:after="0" w:line="240" w:lineRule="auto"/>
        <w:ind w:left="6519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Alla Stazione Unica Appaltante</w:t>
      </w:r>
    </w:p>
    <w:p w14:paraId="280574B6" w14:textId="77777777" w:rsidR="0045141F" w:rsidRPr="00A264D1" w:rsidRDefault="0045141F" w:rsidP="0045141F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della Provincia di Piacenza</w:t>
      </w:r>
    </w:p>
    <w:p w14:paraId="745B21F0" w14:textId="77777777" w:rsidR="0045141F" w:rsidRPr="00A264D1" w:rsidRDefault="0045141F" w:rsidP="0045141F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Corso Garibaldi, 50</w:t>
      </w:r>
    </w:p>
    <w:p w14:paraId="6731DA63" w14:textId="77777777" w:rsidR="0045141F" w:rsidRPr="00A264D1" w:rsidRDefault="0045141F" w:rsidP="0045141F">
      <w:pPr>
        <w:spacing w:after="12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sz w:val="18"/>
          <w:szCs w:val="18"/>
        </w:rPr>
        <w:t>29121 Piacenza (PC)</w:t>
      </w:r>
    </w:p>
    <w:p w14:paraId="7E93FEDF" w14:textId="77777777" w:rsidR="0045141F" w:rsidRPr="00EC6CA8" w:rsidRDefault="0045141F" w:rsidP="0045141F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762C2F9B" w14:textId="1D8EE512" w:rsidR="00AE0542" w:rsidRDefault="0045141F" w:rsidP="0045141F">
      <w:pPr>
        <w:tabs>
          <w:tab w:val="left" w:pos="0"/>
        </w:tabs>
        <w:spacing w:after="24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C6CA8">
        <w:rPr>
          <w:rFonts w:ascii="Tahoma" w:eastAsia="Times New Roman" w:hAnsi="Tahoma" w:cs="Tahoma"/>
          <w:b/>
          <w:sz w:val="20"/>
          <w:szCs w:val="20"/>
          <w:u w:val="single"/>
        </w:rPr>
        <w:t>OGGETTO:</w:t>
      </w:r>
      <w:r w:rsidR="009E641A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9E641A" w:rsidRPr="009E641A">
        <w:rPr>
          <w:rFonts w:ascii="Tahoma" w:hAnsi="Tahoma" w:cs="Tahoma"/>
          <w:b/>
          <w:sz w:val="20"/>
          <w:szCs w:val="20"/>
        </w:rPr>
        <w:t>PROCEDURA APERTA PER L’AFFIDAMENTO DEI LAVORI DI CUI AL PROGETTO “REALIZZAZIONE NUOVA MENSA SCUOLA SECONDARIA ALSENO, FINANZIATO IN PARTE DALLUNIONE EUROPEA NEXT GENERATION EU M4C1 – INTERVENTO 1.2. “PIANO DI ESTENSIONE DEL TEMPO PIENO E MENSE - CUP E95E22000450001, CIG 991817401C.</w:t>
      </w:r>
    </w:p>
    <w:p w14:paraId="07106B59" w14:textId="67279FD9" w:rsidR="0045141F" w:rsidRPr="00A264D1" w:rsidRDefault="0045141F" w:rsidP="0045141F">
      <w:pPr>
        <w:tabs>
          <w:tab w:val="left" w:pos="0"/>
        </w:tabs>
        <w:spacing w:after="24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</w:pPr>
      <w:r w:rsidRPr="00A264D1"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  <w:t>ISTRUZIONI PER LA COMPILAZIONE:</w:t>
      </w:r>
      <w:r w:rsidRPr="00A264D1">
        <w:rPr>
          <w:rFonts w:ascii="Tahoma" w:eastAsia="Arial Unicode MS" w:hAnsi="Tahoma" w:cs="Tahoma"/>
          <w:color w:val="FF0000"/>
          <w:kern w:val="2"/>
          <w:sz w:val="18"/>
          <w:szCs w:val="18"/>
        </w:rPr>
        <w:t xml:space="preserve"> COMPLETARE LE VOCI CON I DATI RICHIESTI; UNA VOLTA COMPILATO, TRASFORMARE IL FILE IN FORMATO PDF E FIRMARLO DIGITALMENTE </w:t>
      </w:r>
      <w:r w:rsidRPr="00A264D1">
        <w:rPr>
          <w:rFonts w:ascii="Tahoma" w:eastAsia="Arial Unicode MS" w:hAnsi="Tahoma" w:cs="Tahoma"/>
          <w:bCs/>
          <w:color w:val="FF0000"/>
          <w:kern w:val="2"/>
          <w:sz w:val="18"/>
          <w:szCs w:val="18"/>
        </w:rPr>
        <w:t xml:space="preserve">PRIMA DI CARICARLO SULLA PIATTAFORMA “SATER”. </w:t>
      </w:r>
    </w:p>
    <w:p w14:paraId="1BF2E30A" w14:textId="77777777" w:rsidR="0045141F" w:rsidRDefault="0045141F" w:rsidP="0045141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4FFCC8D4" w14:textId="77777777" w:rsidR="0045141F" w:rsidRPr="007D298C" w:rsidRDefault="0045141F" w:rsidP="0045141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tbl>
      <w:tblPr>
        <w:tblW w:w="9687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45141F" w14:paraId="184EE149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FB150D2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Hlk25417031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0766008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4D9A30D7" w14:textId="77777777" w:rsidTr="007375BF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52560D9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6012892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57E244F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343B82D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FD6924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FB77F44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291BF151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F50797B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D512133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C73803C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60B6E6A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F97B2A6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9AD517D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76DC7906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058027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E1215D5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74547D75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31BC38F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B29F97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444D1FC8" w14:textId="77777777" w:rsidTr="007375BF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85DF4ED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78A1903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7EE7E08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65A8C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E09037B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AD76511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328754E3" w14:textId="77777777" w:rsidTr="007375BF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DC916FE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0683F83A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FD67668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1892323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515C7C2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F9D59B5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47354BDD" w14:textId="77777777" w:rsidTr="007375BF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CD06408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19A390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8AD59B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D314BC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2AC4210" w14:textId="77777777" w:rsidR="0045141F" w:rsidRDefault="0045141F" w:rsidP="0045141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lastRenderedPageBreak/>
        <w:t>telefono: ______________________________ PEC ____________________________________________________</w:t>
      </w:r>
    </w:p>
    <w:p w14:paraId="056F456B" w14:textId="77777777" w:rsidR="0045141F" w:rsidRDefault="0045141F" w:rsidP="0045141F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18C6D90A" w14:textId="77777777" w:rsidR="0045141F" w:rsidRDefault="0045141F" w:rsidP="0045141F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DICHIARA</w:t>
      </w:r>
    </w:p>
    <w:p w14:paraId="1F810CD5" w14:textId="77777777" w:rsidR="0045141F" w:rsidRDefault="0045141F" w:rsidP="0045141F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34D603B2" w14:textId="77777777" w:rsidR="0045141F" w:rsidRPr="00966849" w:rsidRDefault="0045141F" w:rsidP="0045141F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1158A5F9" w14:textId="77777777" w:rsidR="0045141F" w:rsidRPr="00966849" w:rsidRDefault="0045141F" w:rsidP="0045141F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0E400ED" w14:textId="77777777" w:rsidR="0045141F" w:rsidRDefault="0045141F" w:rsidP="0045141F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160431CF" w14:textId="77777777" w:rsidR="0045141F" w:rsidRDefault="0045141F" w:rsidP="0045141F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39F77E08" w14:textId="77777777" w:rsidR="0045141F" w:rsidRPr="00215BD5" w:rsidRDefault="0045141F" w:rsidP="0045141F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66AADCB5" w14:textId="77777777" w:rsidR="0045141F" w:rsidRPr="00215BD5" w:rsidRDefault="0045141F" w:rsidP="0045141F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p w14:paraId="43E209DC" w14:textId="77777777" w:rsidR="0045141F" w:rsidRDefault="0045141F" w:rsidP="0045141F"/>
    <w:p w14:paraId="1CCFD8AA" w14:textId="77777777" w:rsidR="00F70D29" w:rsidRDefault="00F70D29"/>
    <w:sectPr w:rsidR="00F70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1F"/>
    <w:rsid w:val="0012096E"/>
    <w:rsid w:val="004133B5"/>
    <w:rsid w:val="0045141F"/>
    <w:rsid w:val="004E3883"/>
    <w:rsid w:val="00506FF6"/>
    <w:rsid w:val="007B1DF1"/>
    <w:rsid w:val="009E641A"/>
    <w:rsid w:val="00AD4B2B"/>
    <w:rsid w:val="00AE0542"/>
    <w:rsid w:val="00D3388D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1CB8"/>
  <w15:chartTrackingRefBased/>
  <w15:docId w15:val="{C5DCAEFE-B3EC-4E56-A10E-262C95B0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141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4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12</cp:revision>
  <dcterms:created xsi:type="dcterms:W3CDTF">2023-03-27T10:07:00Z</dcterms:created>
  <dcterms:modified xsi:type="dcterms:W3CDTF">2023-06-23T11:10:00Z</dcterms:modified>
</cp:coreProperties>
</file>